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23" w:rsidRDefault="00CA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Proxy Language for </w:t>
      </w:r>
      <w:r w:rsidR="0077308A">
        <w:rPr>
          <w:rFonts w:ascii="Times New Roman" w:hAnsi="Times New Roman" w:cs="Times New Roman"/>
          <w:sz w:val="24"/>
          <w:szCs w:val="24"/>
        </w:rPr>
        <w:t xml:space="preserve">Operations </w:t>
      </w:r>
      <w:r>
        <w:rPr>
          <w:rFonts w:ascii="Times New Roman" w:hAnsi="Times New Roman" w:cs="Times New Roman"/>
          <w:sz w:val="24"/>
          <w:szCs w:val="24"/>
        </w:rPr>
        <w:t xml:space="preserve">Committee Charge </w:t>
      </w:r>
    </w:p>
    <w:p w:rsidR="001C137D" w:rsidRDefault="001C137D">
      <w:pPr>
        <w:rPr>
          <w:rFonts w:ascii="Times New Roman" w:hAnsi="Times New Roman" w:cs="Times New Roman"/>
          <w:sz w:val="24"/>
          <w:szCs w:val="24"/>
        </w:rPr>
      </w:pPr>
    </w:p>
    <w:p w:rsidR="001C137D" w:rsidRDefault="001C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a committee member is unable to attend a scheduled meeting, it is the responsibility of that member to: a) provide a substitute/proxy</w:t>
      </w:r>
      <w:r w:rsidR="0077308A">
        <w:rPr>
          <w:rFonts w:ascii="Times New Roman" w:hAnsi="Times New Roman" w:cs="Times New Roman"/>
          <w:sz w:val="24"/>
          <w:szCs w:val="24"/>
        </w:rPr>
        <w:t xml:space="preserve"> in accordance with proxy procedures with constituency groups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and b) inform the committee chair. </w:t>
      </w:r>
    </w:p>
    <w:p w:rsidR="006A3164" w:rsidRPr="00CA1323" w:rsidRDefault="00CA1323">
      <w:r w:rsidRPr="00CA1323">
        <w:rPr>
          <w:rFonts w:ascii="Times New Roman" w:hAnsi="Times New Roman" w:cs="Times New Roman"/>
          <w:sz w:val="24"/>
          <w:szCs w:val="24"/>
        </w:rPr>
        <w:t>All official members are voting members. Ex officio are non-voting members, but may serve as proxy for their constituency voting members.</w:t>
      </w:r>
    </w:p>
    <w:sectPr w:rsidR="006A3164" w:rsidRPr="00CA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3"/>
    <w:rsid w:val="001C137D"/>
    <w:rsid w:val="006A3164"/>
    <w:rsid w:val="0077308A"/>
    <w:rsid w:val="00C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1D56"/>
  <w15:chartTrackingRefBased/>
  <w15:docId w15:val="{BF3B5291-9C0E-4D7B-AEBE-62649B7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73F20A75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Ore, Jacqueline</dc:creator>
  <cp:keywords/>
  <dc:description/>
  <cp:lastModifiedBy>Ore, Jacqueline</cp:lastModifiedBy>
  <cp:revision>2</cp:revision>
  <dcterms:created xsi:type="dcterms:W3CDTF">2020-02-27T18:22:00Z</dcterms:created>
  <dcterms:modified xsi:type="dcterms:W3CDTF">2020-02-27T18:22:00Z</dcterms:modified>
</cp:coreProperties>
</file>